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D2" w:rsidRPr="00E3418F" w:rsidRDefault="003A360F" w:rsidP="00E3418F">
      <w:pPr>
        <w:jc w:val="center"/>
        <w:rPr>
          <w:b/>
        </w:rPr>
      </w:pPr>
      <w:r w:rsidRPr="00E3418F">
        <w:rPr>
          <w:b/>
        </w:rPr>
        <w:t>Δηλώσεις μαθημάτων-Συγγραμμάτων</w:t>
      </w:r>
    </w:p>
    <w:p w:rsidR="003A360F" w:rsidRDefault="003A360F" w:rsidP="00E3418F">
      <w:pPr>
        <w:jc w:val="both"/>
      </w:pPr>
      <w:r>
        <w:t>Η περίοδος δηλώσεων μαθημάτων είναι από Δευτέρα 5 Νοεμβρίου 2018 μέχρι και την Παρασκευή 21 Δεκεμβρίου 2018.</w:t>
      </w:r>
    </w:p>
    <w:p w:rsidR="003A360F" w:rsidRDefault="003A360F" w:rsidP="00E3418F">
      <w:pPr>
        <w:jc w:val="both"/>
      </w:pPr>
      <w:r>
        <w:t>Υπενθυμίζεται στους φοιτητές ότι εάν χρωστούν μαθήματα από προηγούμενα εξάμηνα πρέπει να τα δηλώσουν εκ νέου προκειμένου αυτά να βαθμολογηθούν.</w:t>
      </w:r>
    </w:p>
    <w:p w:rsidR="003A360F" w:rsidRDefault="003A360F">
      <w:r>
        <w:t>Οι ώρες που μπορούν να δηλωθούν ανά εξάμηνο είναι:</w:t>
      </w:r>
    </w:p>
    <w:p w:rsidR="003A360F" w:rsidRDefault="003A360F" w:rsidP="00E3418F">
      <w:pPr>
        <w:jc w:val="center"/>
      </w:pPr>
      <w:r>
        <w:t>Α΄ εξάμηνο:  26 ώρες</w:t>
      </w:r>
    </w:p>
    <w:p w:rsidR="003A360F" w:rsidRPr="003A360F" w:rsidRDefault="00E3418F" w:rsidP="00E3418F">
      <w:pPr>
        <w:jc w:val="center"/>
      </w:pPr>
      <w:r>
        <w:t>Β</w:t>
      </w:r>
      <w:r w:rsidR="003A360F">
        <w:t>΄ εξάμηνο:</w:t>
      </w:r>
      <w:r>
        <w:t xml:space="preserve">  34</w:t>
      </w:r>
      <w:r>
        <w:t xml:space="preserve"> ώρες</w:t>
      </w:r>
    </w:p>
    <w:p w:rsidR="003A360F" w:rsidRPr="003A360F" w:rsidRDefault="00E3418F" w:rsidP="00E3418F">
      <w:pPr>
        <w:jc w:val="center"/>
      </w:pPr>
      <w:r>
        <w:t>Γ</w:t>
      </w:r>
      <w:r w:rsidR="003A360F">
        <w:t>΄ εξάμηνο:</w:t>
      </w:r>
      <w:r>
        <w:t xml:space="preserve">  34</w:t>
      </w:r>
      <w:r>
        <w:t xml:space="preserve"> ώρες</w:t>
      </w:r>
    </w:p>
    <w:p w:rsidR="003A360F" w:rsidRPr="003A360F" w:rsidRDefault="00E3418F" w:rsidP="00E3418F">
      <w:pPr>
        <w:jc w:val="center"/>
      </w:pPr>
      <w:r>
        <w:t>Δ</w:t>
      </w:r>
      <w:r w:rsidR="003A360F">
        <w:t>΄ εξάμηνο:</w:t>
      </w:r>
      <w:r>
        <w:t xml:space="preserve">  34</w:t>
      </w:r>
      <w:r>
        <w:t xml:space="preserve"> ώρες</w:t>
      </w:r>
    </w:p>
    <w:p w:rsidR="003A360F" w:rsidRPr="003A360F" w:rsidRDefault="00E3418F" w:rsidP="00E3418F">
      <w:pPr>
        <w:jc w:val="center"/>
      </w:pPr>
      <w:r>
        <w:t>Ε</w:t>
      </w:r>
      <w:r w:rsidR="003A360F">
        <w:t>΄ εξάμηνο:</w:t>
      </w:r>
      <w:r>
        <w:t xml:space="preserve">  35</w:t>
      </w:r>
      <w:r>
        <w:t xml:space="preserve"> ώρες</w:t>
      </w:r>
    </w:p>
    <w:p w:rsidR="003A360F" w:rsidRPr="003A360F" w:rsidRDefault="00E3418F" w:rsidP="00E3418F">
      <w:pPr>
        <w:jc w:val="center"/>
      </w:pPr>
      <w:r>
        <w:t>ΣΤ</w:t>
      </w:r>
      <w:r w:rsidR="003A360F">
        <w:t>΄ εξάμηνο:</w:t>
      </w:r>
      <w:r>
        <w:t xml:space="preserve">  34</w:t>
      </w:r>
      <w:r>
        <w:t xml:space="preserve"> ώρες</w:t>
      </w:r>
    </w:p>
    <w:p w:rsidR="003A360F" w:rsidRPr="003A360F" w:rsidRDefault="00E3418F" w:rsidP="00E3418F">
      <w:pPr>
        <w:jc w:val="center"/>
      </w:pPr>
      <w:r>
        <w:t>Ζ</w:t>
      </w:r>
      <w:r w:rsidR="003A360F">
        <w:t>΄ εξάμηνο:</w:t>
      </w:r>
      <w:r>
        <w:t xml:space="preserve">  36</w:t>
      </w:r>
      <w:r>
        <w:t xml:space="preserve"> ώρες</w:t>
      </w:r>
    </w:p>
    <w:p w:rsidR="003A360F" w:rsidRDefault="00E3418F" w:rsidP="00E3418F">
      <w:pPr>
        <w:jc w:val="center"/>
      </w:pPr>
      <w:r>
        <w:t>Από 8</w:t>
      </w:r>
      <w:r w:rsidRPr="00E3418F">
        <w:rPr>
          <w:vertAlign w:val="superscript"/>
        </w:rPr>
        <w:t>ο</w:t>
      </w:r>
      <w:r>
        <w:t xml:space="preserve"> εξάμηνο και πάνω: 44 ώρες</w:t>
      </w:r>
    </w:p>
    <w:p w:rsidR="00E3418F" w:rsidRDefault="00E3418F" w:rsidP="00E3418F">
      <w:pPr>
        <w:jc w:val="center"/>
      </w:pPr>
    </w:p>
    <w:p w:rsidR="00E3418F" w:rsidRDefault="00E3418F" w:rsidP="00E3418F">
      <w:pPr>
        <w:jc w:val="both"/>
      </w:pPr>
      <w:r>
        <w:t>Οι φοιτητές μπορούν να κάνουν ταυτόχρονα και διόρθωση της δήλωσής  τους διαγράφοντας το μάθημα και κάνοντας αποστολή.</w:t>
      </w:r>
    </w:p>
    <w:p w:rsidR="00E3418F" w:rsidRDefault="00E3418F" w:rsidP="00E3418F">
      <w:pPr>
        <w:jc w:val="both"/>
      </w:pPr>
      <w:r>
        <w:t>Στο τέλος θα πρέπει να αποσυνδεθούν και να συνδεθούν εκ νέου για να βεβαιωθούν ότι η δήλωσή τους εμφανίζει τα μαθήματα που επιθυμούν να δηλώσουν.</w:t>
      </w:r>
    </w:p>
    <w:p w:rsidR="00E3418F" w:rsidRDefault="00E3418F" w:rsidP="00E3418F">
      <w:pPr>
        <w:jc w:val="both"/>
      </w:pPr>
      <w:r>
        <w:t>Επιπλέον καλό θα είναι οι φοιτητές κατά τη δήλωσή τους να ακολουθούν το τυπικό πρόγραμμα σπουδών όπως αυτό είναι αναρτημένο στην ιστοσελίδα του Τμήματος και να αποφεύγουν να δηλώνουν μαθήματα μεγαλύτερων εξαμήνων.</w:t>
      </w:r>
    </w:p>
    <w:p w:rsidR="00E3418F" w:rsidRDefault="00E3418F" w:rsidP="00E3418F">
      <w:pPr>
        <w:jc w:val="both"/>
      </w:pPr>
      <w:r>
        <w:t xml:space="preserve">Τέλος, υπενθυμίζεται ότι είναι περίοδος δηλώσεων και παραλαβής συγγραμμάτων μέσω της ιστοσελίδας </w:t>
      </w:r>
      <w:hyperlink r:id="rId5" w:history="1">
        <w:r w:rsidRPr="00EA6AEC">
          <w:rPr>
            <w:rStyle w:val="-"/>
            <w:lang w:val="en-GB"/>
          </w:rPr>
          <w:t>www</w:t>
        </w:r>
        <w:r w:rsidRPr="00EA6AEC">
          <w:rPr>
            <w:rStyle w:val="-"/>
          </w:rPr>
          <w:t>.</w:t>
        </w:r>
        <w:proofErr w:type="spellStart"/>
        <w:r w:rsidRPr="00EA6AEC">
          <w:rPr>
            <w:rStyle w:val="-"/>
            <w:lang w:val="en-GB"/>
          </w:rPr>
          <w:t>eudoxus</w:t>
        </w:r>
        <w:proofErr w:type="spellEnd"/>
        <w:r w:rsidRPr="00EA6AEC">
          <w:rPr>
            <w:rStyle w:val="-"/>
          </w:rPr>
          <w:t>.</w:t>
        </w:r>
        <w:r w:rsidRPr="00EA6AEC">
          <w:rPr>
            <w:rStyle w:val="-"/>
            <w:lang w:val="en-GB"/>
          </w:rPr>
          <w:t>gr</w:t>
        </w:r>
      </w:hyperlink>
      <w:r w:rsidRPr="00E3418F">
        <w:t xml:space="preserve"> . </w:t>
      </w:r>
      <w:r>
        <w:t>Οι φοιτητές πρέπει να δηλώνουν συγγράμματα που υπάρχουν και στη δήλωση μαθημάτων τους καθότι γίνεται έλεγχος και αν υπάρχει θέμα τα βιβλία επιστρέφονται.</w:t>
      </w:r>
    </w:p>
    <w:p w:rsidR="00AB55C7" w:rsidRDefault="00AB55C7" w:rsidP="00E3418F">
      <w:pPr>
        <w:jc w:val="both"/>
      </w:pPr>
    </w:p>
    <w:p w:rsidR="000D254E" w:rsidRDefault="00AB55C7" w:rsidP="00E3418F">
      <w:pPr>
        <w:jc w:val="both"/>
      </w:pPr>
      <w:r>
        <w:t xml:space="preserve">Για τυχόν θέματα που θα προκύψουν καλό θα είναι οι φοιτητές να επικοινωνούν με τη γραμματεία στο </w:t>
      </w:r>
      <w:r>
        <w:rPr>
          <w:lang w:val="en-GB"/>
        </w:rPr>
        <w:t>email</w:t>
      </w:r>
      <w:r w:rsidRPr="00AB55C7">
        <w:t xml:space="preserve">: </w:t>
      </w:r>
      <w:hyperlink r:id="rId6" w:history="1">
        <w:r w:rsidRPr="00EA6AEC">
          <w:rPr>
            <w:rStyle w:val="-"/>
            <w:lang w:val="en-GB"/>
          </w:rPr>
          <w:t>tlog</w:t>
        </w:r>
        <w:r w:rsidRPr="00EA6AEC">
          <w:rPr>
            <w:rStyle w:val="-"/>
          </w:rPr>
          <w:t>@</w:t>
        </w:r>
        <w:r w:rsidRPr="00EA6AEC">
          <w:rPr>
            <w:rStyle w:val="-"/>
            <w:lang w:val="en-GB"/>
          </w:rPr>
          <w:t>teicm</w:t>
        </w:r>
        <w:r w:rsidRPr="00EA6AEC">
          <w:rPr>
            <w:rStyle w:val="-"/>
          </w:rPr>
          <w:t>.</w:t>
        </w:r>
        <w:r w:rsidRPr="00EA6AEC">
          <w:rPr>
            <w:rStyle w:val="-"/>
            <w:lang w:val="en-GB"/>
          </w:rPr>
          <w:t>gr</w:t>
        </w:r>
      </w:hyperlink>
      <w:r>
        <w:t xml:space="preserve"> </w:t>
      </w:r>
    </w:p>
    <w:p w:rsidR="000D254E" w:rsidRDefault="000D254E" w:rsidP="00E3418F">
      <w:pPr>
        <w:jc w:val="both"/>
      </w:pPr>
    </w:p>
    <w:p w:rsidR="003A360F" w:rsidRPr="003A360F" w:rsidRDefault="000D254E" w:rsidP="000D254E">
      <w:pPr>
        <w:jc w:val="center"/>
      </w:pPr>
      <w:r>
        <w:t>Από τη Γραμματεία</w:t>
      </w:r>
      <w:bookmarkStart w:id="0" w:name="_GoBack"/>
      <w:bookmarkEnd w:id="0"/>
    </w:p>
    <w:sectPr w:rsidR="003A360F" w:rsidRPr="003A36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0F"/>
    <w:rsid w:val="00065ED2"/>
    <w:rsid w:val="000D254E"/>
    <w:rsid w:val="003A360F"/>
    <w:rsid w:val="00AB55C7"/>
    <w:rsid w:val="00E341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341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341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log@teicm.gr" TargetMode="External"/><Relationship Id="rId5" Type="http://schemas.openxmlformats.org/officeDocument/2006/relationships/hyperlink" Target="http://www.eudoxu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230</Words>
  <Characters>1248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log2</dc:creator>
  <cp:lastModifiedBy>log2</cp:lastModifiedBy>
  <cp:revision>2</cp:revision>
  <dcterms:created xsi:type="dcterms:W3CDTF">2018-11-02T11:59:00Z</dcterms:created>
  <dcterms:modified xsi:type="dcterms:W3CDTF">2018-11-02T12:25:00Z</dcterms:modified>
</cp:coreProperties>
</file>